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1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  <w:u w:val="single"/>
        </w:rPr>
        <w:t xml:space="preserve">ANEXO  </w:t>
      </w:r>
      <w:r>
        <w:rPr>
          <w:sz w:val="52"/>
          <w:szCs w:val="52"/>
          <w:u w:val="single"/>
        </w:rPr>
        <w:t>20</w:t>
      </w:r>
    </w:p>
    <w:p>
      <w:pPr>
        <w:pStyle w:val="Normal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</w:r>
    </w:p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  <w:u w:val="single"/>
        </w:rPr>
        <w:t xml:space="preserve"> </w:t>
      </w:r>
      <w:r>
        <w:rPr>
          <w:sz w:val="52"/>
          <w:szCs w:val="52"/>
          <w:u w:val="single"/>
        </w:rPr>
        <w:t>MEMORIA  JUSTIFICATIVA DE DATOS APORTADOS</w:t>
      </w:r>
    </w:p>
    <w:p>
      <w:pPr>
        <w:pStyle w:val="Normal"/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</w:r>
    </w:p>
    <w:p>
      <w:pPr>
        <w:pStyle w:val="Normal"/>
        <w:jc w:val="center"/>
        <w:rPr>
          <w:sz w:val="52"/>
          <w:szCs w:val="52"/>
        </w:rPr>
      </w:pPr>
      <w:r>
        <w:rPr>
          <w:sz w:val="52"/>
          <w:szCs w:val="52"/>
          <w:u w:val="single"/>
        </w:rPr>
        <w:t>ENTIDADES PARTICIPANTES EN COMPETICIONES OFICIALES FEDERADAS / ENTIDADES PARTICIPANTES EN COMPETICIONES DE DEPORTE ADAPTADO / EQUIPOS CON PERSONAS DE DIVERSIDAD FUNCIONAL PARTICIPANTES EN COMPETICIONES OFICIALES</w:t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sectPr>
          <w:headerReference w:type="even" r:id="rId2"/>
          <w:headerReference w:type="default" r:id="rId3"/>
          <w:headerReference w:type="first" r:id="rId4"/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before="0" w:after="0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NOMBRE ENTIDAD:</w:t>
      </w:r>
    </w:p>
    <w:p>
      <w:pPr>
        <w:pStyle w:val="Normal"/>
        <w:jc w:val="left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  <w:t>N.º EXPEDIENTE:</w:t>
      </w:r>
    </w:p>
    <w:p>
      <w:pPr>
        <w:pStyle w:val="Normal"/>
        <w:jc w:val="left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</w:r>
    </w:p>
    <w:p>
      <w:pPr>
        <w:pStyle w:val="Normal"/>
        <w:jc w:val="left"/>
        <w:rPr>
          <w:b w:val="false"/>
          <w:bCs w:val="false"/>
          <w:i w:val="false"/>
          <w:i w:val="false"/>
          <w:iCs w:val="false"/>
          <w:sz w:val="21"/>
          <w:szCs w:val="21"/>
          <w:u w:val="single"/>
        </w:rPr>
      </w:pPr>
      <w:r>
        <w:rPr>
          <w:b w:val="false"/>
          <w:bCs w:val="false"/>
          <w:i w:val="false"/>
          <w:iCs w:val="false"/>
          <w:sz w:val="21"/>
          <w:szCs w:val="21"/>
          <w:u w:val="single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NÚMERO DE LICENCIAS DE JUGADORES:</w:t>
      </w:r>
    </w:p>
    <w:p>
      <w:pPr>
        <w:pStyle w:val="Normal"/>
        <w:spacing w:lineRule="auto" w:line="240" w:before="0" w:after="60"/>
        <w:ind w:hanging="0" w:left="357"/>
        <w:jc w:val="both"/>
        <w:rPr>
          <w:rFonts w:cs="Calibri" w:cstheme="minorHAnsi"/>
        </w:rPr>
      </w:pPr>
      <w:r>
        <w:rPr>
          <w:rFonts w:cs="Calibri" w:cstheme="minorHAnsi"/>
          <w:u w:val="single"/>
        </w:rPr>
        <w:t>DOCUMENTO JUSTIFICATIVO</w:t>
      </w:r>
      <w:r>
        <w:rPr>
          <w:rFonts w:cs="Calibri" w:cstheme="minorHAnsi"/>
        </w:rPr>
        <w:t xml:space="preserve">: </w:t>
      </w:r>
    </w:p>
    <w:p>
      <w:pPr>
        <w:pStyle w:val="Normal"/>
        <w:spacing w:lineRule="auto" w:line="240" w:before="0" w:after="6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357"/>
        <w:jc w:val="both"/>
        <w:rPr>
          <w:sz w:val="24"/>
          <w:szCs w:val="24"/>
        </w:rPr>
      </w:pPr>
      <w:r>
        <w:rPr>
          <w:sz w:val="24"/>
          <w:szCs w:val="24"/>
        </w:rPr>
        <w:t>Certificado expedido por la federación andaluza correspondiente (o delegación provincial de la misma), donde se informe del número de licencias de la entidad solicitante.</w:t>
      </w:r>
    </w:p>
    <w:p>
      <w:pPr>
        <w:pStyle w:val="Normal"/>
        <w:ind w:hanging="0" w:left="35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0"/>
        <w:ind w:hanging="0" w:left="357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PORCENTAJE DE MUJERES:</w:t>
      </w:r>
    </w:p>
    <w:p>
      <w:pPr>
        <w:pStyle w:val="Normal"/>
        <w:spacing w:lineRule="auto" w:line="240" w:before="0" w:after="0"/>
        <w:ind w:hanging="0" w:left="360"/>
        <w:jc w:val="both"/>
        <w:rPr>
          <w:u w:val="single"/>
          <w:lang w:val="es-ES_tradnl"/>
        </w:rPr>
      </w:pPr>
      <w:r>
        <w:rPr>
          <w:u w:val="single"/>
          <w:lang w:val="es-ES_tradnl"/>
        </w:rPr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 xml:space="preserve">DOCUMENTO JUSTIFICATIVO: 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sz w:val="24"/>
          <w:szCs w:val="24"/>
        </w:rPr>
      </w:pPr>
      <w:r>
        <w:rPr>
          <w:sz w:val="24"/>
          <w:szCs w:val="24"/>
        </w:rPr>
        <w:t>Certificado expedido por la federación andaluza correspondiente (o delegación provincial de la misma), donde se informe del número de licencias femeninas de la entidad solicitante.</w:t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20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  <w:r>
        <w:br w:type="page"/>
      </w: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2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spacing w:lineRule="auto" w:line="240" w:before="0" w:after="20"/>
        <w:contextualSpacing/>
        <w:jc w:val="both"/>
        <w:rPr>
          <w:rFonts w:cs="Calibri" w:cstheme="minorHAnsi"/>
          <w:b/>
          <w:sz w:val="24"/>
          <w:szCs w:val="24"/>
        </w:rPr>
      </w:pPr>
      <w:r>
        <w:rPr>
          <w:b/>
          <w:sz w:val="24"/>
          <w:szCs w:val="24"/>
          <w:u w:val="single"/>
          <w:lang w:val="es-ES_tradnl"/>
        </w:rPr>
        <w:t>CUALIFICACIÓN ENTRENADORES:</w:t>
      </w:r>
    </w:p>
    <w:p>
      <w:pPr>
        <w:pStyle w:val="ListParagraph"/>
        <w:spacing w:lineRule="auto" w:line="240" w:before="0" w:after="20"/>
        <w:ind w:hanging="0" w:left="502"/>
        <w:contextualSpacing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u w:val="single"/>
        </w:rPr>
        <w:t>DOCUMENTO JUSTIFICATIVO</w:t>
      </w:r>
      <w:r>
        <w:rPr>
          <w:rFonts w:cs="Calibri" w:cstheme="minorHAnsi"/>
          <w:sz w:val="20"/>
          <w:szCs w:val="20"/>
        </w:rPr>
        <w:t>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Certificado expedido por la federación andaluza correspondiente (o delegación provincial de la misma), donde se informe del número de licencias en vigor de entrenadores y su nivel.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sz w:val="24"/>
          <w:szCs w:val="24"/>
        </w:rPr>
        <w:t>Documento acreditativo de la cualificación del formador</w:t>
      </w:r>
    </w:p>
    <w:p>
      <w:pPr>
        <w:pStyle w:val="ListParagraph"/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spacing w:lineRule="auto" w:line="240" w:before="0" w:after="0"/>
        <w:contextualSpacing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LICENCIAS DE CATEGORÍAS FORMATIVAS:</w:t>
      </w:r>
    </w:p>
    <w:p>
      <w:pPr>
        <w:pStyle w:val="Normal"/>
        <w:ind w:hanging="0" w:left="284"/>
        <w:jc w:val="both"/>
        <w:rPr>
          <w:sz w:val="24"/>
          <w:szCs w:val="24"/>
        </w:rPr>
      </w:pPr>
      <w:r>
        <w:rPr>
          <w:sz w:val="24"/>
          <w:szCs w:val="24"/>
        </w:rPr>
        <w:t>Certificado expedido por la federación andaluza correspondiente (o delegación provincial de la misma), donde se informe del número de licencias de categorías inferiores en competición de la temporada en vigor.</w:t>
      </w:r>
    </w:p>
    <w:p>
      <w:pPr>
        <w:pStyle w:val="Normal"/>
        <w:ind w:hanging="0" w:left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ListParagraph"/>
        <w:spacing w:lineRule="auto" w:line="240" w:before="0" w:after="0"/>
        <w:contextualSpacing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ListParagraph"/>
        <w:spacing w:lineRule="auto" w:line="240" w:before="0" w:after="0"/>
        <w:contextualSpacing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</w: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ind w:hanging="357" w:left="499"/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MEJOR RESULTADO DEPORTIVO: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hanging="0" w:left="284"/>
        <w:jc w:val="both"/>
        <w:rPr>
          <w:sz w:val="24"/>
          <w:szCs w:val="24"/>
        </w:rPr>
      </w:pPr>
      <w:r>
        <w:rPr>
          <w:sz w:val="24"/>
          <w:szCs w:val="24"/>
        </w:rPr>
        <w:t>Documento federativo que acredite el resultado.</w:t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NÚMERO DE LICENCIAS DE ENTIDADES PARTICIPANTES EN DEPORTE ADAPTADO/LICENCIAS DE EQUIPOS CON PERSONAS DE DIVERSIDAD FUNCIONAL PARTICIPANTES EN COMPETICIONES OFICIALES:</w:t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83" w:right="0"/>
        <w:jc w:val="both"/>
        <w:rPr/>
      </w:pPr>
      <w:r>
        <w:rPr>
          <w:rFonts w:cs="Calibri"/>
          <w:u w:val="single"/>
        </w:rPr>
        <w:t>DOCUMENTO JUSTIFICATIVO</w:t>
      </w:r>
      <w:r>
        <w:rPr>
          <w:rFonts w:cs="Calibri"/>
        </w:rPr>
        <w:t xml:space="preserve">: </w:t>
      </w:r>
    </w:p>
    <w:p>
      <w:pPr>
        <w:pStyle w:val="Normal"/>
        <w:widowControl/>
        <w:suppressAutoHyphens w:val="true"/>
        <w:bidi w:val="0"/>
        <w:spacing w:lineRule="auto" w:line="276" w:before="0" w:after="0"/>
        <w:ind w:hanging="0" w:left="283" w:right="0"/>
        <w:jc w:val="both"/>
        <w:rPr/>
      </w:pPr>
      <w:r>
        <w:rPr>
          <w:rFonts w:cs="Calibri"/>
        </w:rPr>
        <w:t xml:space="preserve">Certificado expedido por alguna de las  </w:t>
      </w:r>
      <w:r>
        <w:rPr>
          <w:rFonts w:cs="Calibri"/>
          <w:b w:val="false"/>
          <w:i w:val="false"/>
          <w:caps w:val="false"/>
          <w:smallCaps w:val="false"/>
          <w:color w:val="1E1E1E"/>
          <w:spacing w:val="0"/>
        </w:rPr>
        <w:t>federaciones deportivas españolas organizadas en función del tipo de discapacidad, federaciones de deportes olímpicos que también cuentan con modalidad paralímpica</w:t>
      </w:r>
      <w:r>
        <w:rPr>
          <w:rFonts w:cs="Calibri"/>
        </w:rPr>
        <w:t xml:space="preserve"> , </w:t>
      </w:r>
      <w:r>
        <w:rPr>
          <w:rFonts w:cs="Calibri"/>
          <w:b w:val="false"/>
          <w:i w:val="false"/>
          <w:caps w:val="false"/>
          <w:smallCaps w:val="false"/>
          <w:color w:val="1E1E1E"/>
          <w:spacing w:val="0"/>
        </w:rPr>
        <w:t>federaciones deportivas no paralímpicas que cuentan con actividad de competición para personas con discapacidad</w:t>
      </w:r>
      <w:r>
        <w:rPr>
          <w:rFonts w:cs="Calibri"/>
        </w:rPr>
        <w:t xml:space="preserve"> , donde se informe del número de licencias que la correspondiente federación ha expedido para deportistas definidos en el concepto del parámetro.</w:t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DESPLAZAMIENTOS: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>DOCUMENTO JUSTIFICATIVO:</w:t>
      </w:r>
    </w:p>
    <w:p>
      <w:pPr>
        <w:pStyle w:val="Normal"/>
        <w:spacing w:lineRule="auto" w:line="240" w:before="0" w:after="60"/>
        <w:ind w:hanging="0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Documento federativo que acredite el / los desplazamiento/s.</w:t>
      </w:r>
    </w:p>
    <w:p>
      <w:pPr>
        <w:pStyle w:val="Normal"/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right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false"/>
          <w:titlePg/>
          <w:textDirection w:val="lrTb"/>
          <w:docGrid w:type="default" w:linePitch="360" w:charSpace="4096"/>
        </w:sectPr>
      </w:pPr>
    </w:p>
    <w:p>
      <w:pPr>
        <w:pStyle w:val="Normal"/>
        <w:ind w:hanging="0" w:left="284"/>
        <w:jc w:val="both"/>
        <w:rPr>
          <w:rFonts w:cs="Calibri" w:cstheme="minorHAnsi"/>
          <w:sz w:val="20"/>
          <w:szCs w:val="20"/>
        </w:rPr>
      </w:pPr>
      <w:r>
        <w:rPr>
          <w:rFonts w:cs="Calibri" w:cstheme="minorHAnsi"/>
          <w:sz w:val="20"/>
          <w:szCs w:val="20"/>
        </w:rPr>
      </w:r>
    </w:p>
    <w:p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  <w:t>CAPTACIÓN DE PATROCINIOS:</w:t>
      </w:r>
    </w:p>
    <w:p>
      <w:pPr>
        <w:pStyle w:val="ListParagraph"/>
        <w:ind w:hanging="0" w:left="502"/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</w:r>
    </w:p>
    <w:p>
      <w:pPr>
        <w:pStyle w:val="Normal"/>
        <w:spacing w:lineRule="auto" w:line="240" w:before="0" w:after="60"/>
        <w:ind w:firstLine="218" w:left="284"/>
        <w:jc w:val="both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  <w:t xml:space="preserve">DOCUMENTO JUSTIFICATIVO: </w:t>
      </w:r>
    </w:p>
    <w:p>
      <w:pPr>
        <w:pStyle w:val="Normal"/>
        <w:spacing w:lineRule="auto" w:line="240" w:before="0" w:after="60"/>
        <w:ind w:firstLine="218" w:left="284"/>
        <w:jc w:val="both"/>
        <w:rPr>
          <w:rFonts w:cs="Calibri"/>
          <w:u w:val="none"/>
        </w:rPr>
      </w:pPr>
      <w:r>
        <w:rPr>
          <w:rFonts w:cs="Calibri"/>
          <w:u w:val="none"/>
        </w:rPr>
        <w:t>Documento que acredite el acuerdo entre la empresa o firma privada y la entidad beneficiaria, con expresión de la cuantía del patrocinio y su destino a la actividad para la que se solicita subvención.</w:t>
      </w:r>
    </w:p>
    <w:p>
      <w:pPr>
        <w:pStyle w:val="Normal"/>
        <w:ind w:hanging="0" w:left="284"/>
        <w:jc w:val="both"/>
        <w:rPr>
          <w:u w:val="none"/>
        </w:rPr>
      </w:pPr>
      <w:r>
        <w:rPr>
          <w:u w:val="none"/>
        </w:rPr>
      </w:r>
    </w:p>
    <w:p>
      <w:pPr>
        <w:pStyle w:val="Normal"/>
        <w:spacing w:lineRule="auto" w:line="240" w:before="0" w:after="60"/>
        <w:ind w:firstLine="218" w:left="284"/>
        <w:jc w:val="right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Normal"/>
        <w:spacing w:lineRule="auto" w:line="240" w:before="0" w:after="0"/>
        <w:ind w:hanging="0" w:left="357"/>
        <w:jc w:val="center"/>
        <w:rPr>
          <w:rFonts w:cs="Calibri" w:cstheme="minorHAnsi"/>
          <w:b/>
          <w:sz w:val="28"/>
          <w:szCs w:val="28"/>
        </w:rPr>
      </w:pPr>
      <w:r>
        <w:rPr>
          <w:rFonts w:cs="Calibri" w:cstheme="minorHAnsi"/>
          <w:b/>
          <w:sz w:val="28"/>
          <w:szCs w:val="28"/>
        </w:rPr>
        <w:t>(Adjuntar documentación)</w:t>
      </w:r>
    </w:p>
    <w:p>
      <w:pPr>
        <w:sectPr>
          <w:type w:val="continuous"/>
          <w:pgSz w:w="11906" w:h="16838"/>
          <w:pgMar w:left="1701" w:right="1701" w:gutter="0" w:header="708" w:top="1417" w:footer="0" w:bottom="1417"/>
          <w:formProt w:val="true"/>
          <w:titlePg/>
          <w:textDirection w:val="lrTb"/>
          <w:docGrid w:type="default" w:linePitch="360" w:charSpace="4096"/>
        </w:sectPr>
      </w:pPr>
    </w:p>
    <w:p>
      <w:pPr>
        <w:pStyle w:val="Normal"/>
        <w:spacing w:lineRule="auto" w:line="240" w:before="0" w:after="60"/>
        <w:ind w:firstLine="218" w:left="284"/>
        <w:jc w:val="right"/>
        <w:rPr>
          <w:rFonts w:cs="Calibri" w:cstheme="minorHAnsi"/>
          <w:u w:val="single"/>
        </w:rPr>
      </w:pPr>
      <w:r>
        <w:rPr>
          <w:rFonts w:cs="Calibri" w:cstheme="minorHAnsi"/>
          <w:u w:val="single"/>
        </w:rPr>
      </w:r>
    </w:p>
    <w:p>
      <w:pPr>
        <w:pStyle w:val="ListParagraph"/>
        <w:ind w:hanging="0" w:left="502"/>
        <w:jc w:val="both"/>
        <w:rPr>
          <w:b/>
          <w:sz w:val="24"/>
          <w:szCs w:val="24"/>
          <w:u w:val="single"/>
          <w:lang w:val="es-ES_tradnl"/>
        </w:rPr>
      </w:pPr>
      <w:r>
        <w:rPr>
          <w:b/>
          <w:sz w:val="24"/>
          <w:szCs w:val="24"/>
          <w:u w:val="single"/>
          <w:lang w:val="es-ES_tradnl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sectPr>
      <w:type w:val="continuous"/>
      <w:pgSz w:w="11906" w:h="16838"/>
      <w:pgMar w:left="1701" w:right="1701" w:gutter="0" w:header="708" w:top="1417" w:footer="0" w:bottom="1417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6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1" name="Imagen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10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2" name="Imagen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rPr>
        <w:b w:val="false"/>
        <w:bCs w:val="false"/>
        <w:i w:val="false"/>
        <w:i w:val="false"/>
        <w:iCs w:val="false"/>
        <w:sz w:val="21"/>
        <w:szCs w:val="21"/>
        <w:u w:val="single"/>
      </w:rPr>
    </w:pPr>
    <w:r>
      <w:rPr>
        <w:b w:val="false"/>
        <w:bCs w:val="false"/>
        <w:i w:val="false"/>
        <w:iCs w:val="false"/>
        <w:sz w:val="21"/>
        <w:szCs w:val="21"/>
        <w:u w:val="single"/>
      </w:rPr>
      <w:drawing>
        <wp:anchor behindDoc="1" distT="0" distB="0" distL="114300" distR="114300" simplePos="0" locked="0" layoutInCell="0" allowOverlap="1" relativeHeight="2">
          <wp:simplePos x="0" y="0"/>
          <wp:positionH relativeFrom="margin">
            <wp:posOffset>-450215</wp:posOffset>
          </wp:positionH>
          <wp:positionV relativeFrom="margin">
            <wp:posOffset>-1182370</wp:posOffset>
          </wp:positionV>
          <wp:extent cx="1806575" cy="718185"/>
          <wp:effectExtent l="0" t="0" r="0" b="0"/>
          <wp:wrapSquare wrapText="bothSides"/>
          <wp:docPr id="3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06575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Header"/>
      <w:tabs>
        <w:tab w:val="clear" w:pos="8504"/>
        <w:tab w:val="center" w:pos="4252" w:leader="none"/>
      </w:tabs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-"/>
      <w:lvlJc w:val="left"/>
      <w:pPr>
        <w:tabs>
          <w:tab w:val="num" w:pos="0"/>
        </w:tabs>
        <w:ind w:left="502" w:hanging="360"/>
      </w:pPr>
      <w:rPr>
        <w:sz w:val="22"/>
        <w:b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360"/>
  <w:evenAndOddHeaders/>
  <w:compat>
    <w:compatSetting w:name="compatibilityMode" w:uri="http://schemas.microsoft.com/office/word" w:val="12"/>
  </w:compat>
  <w:documentProtection w:edit="forms" w:enforcement="1" w:cryptProviderType="rsaAES" w:cryptAlgorithmClass="hash" w:cryptAlgorithmType="typeAny" w:cryptAlgorithmSid="" w:cryptSpinCount="0" w:hash="" w:salt="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80d81"/>
    <w:pPr>
      <w:widowControl/>
      <w:suppressAutoHyphens w:val="true"/>
      <w:bidi w:val="0"/>
      <w:spacing w:lineRule="auto" w:line="276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uiPriority w:val="99"/>
    <w:semiHidden/>
    <w:qFormat/>
    <w:rsid w:val="002023e4"/>
    <w:rPr/>
  </w:style>
  <w:style w:type="character" w:styleId="PiedepginaCar" w:customStyle="1">
    <w:name w:val="Pie de página Car"/>
    <w:basedOn w:val="DefaultParagraphFont"/>
    <w:uiPriority w:val="99"/>
    <w:qFormat/>
    <w:rsid w:val="002023e4"/>
    <w:rPr/>
  </w:style>
  <w:style w:type="character" w:styleId="TextodegloboCar" w:customStyle="1">
    <w:name w:val="Texto de globo Car"/>
    <w:basedOn w:val="DefaultParagraphFont"/>
    <w:uiPriority w:val="99"/>
    <w:semiHidden/>
    <w:qFormat/>
    <w:rsid w:val="002023e4"/>
    <w:rPr>
      <w:rFonts w:ascii="Tahoma" w:hAnsi="Tahoma" w:cs="Tahoma"/>
      <w:sz w:val="16"/>
      <w:szCs w:val="16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Ttulouser">
    <w:name w:val="Título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ndiceuser">
    <w:name w:val="Índice (user)"/>
    <w:basedOn w:val="Normal"/>
    <w:qFormat/>
    <w:pPr>
      <w:suppressLineNumbers/>
    </w:pPr>
    <w:rPr>
      <w:rFonts w:cs="Mangal"/>
    </w:rPr>
  </w:style>
  <w:style w:type="paragraph" w:styleId="Cabeceraypieuser">
    <w:name w:val="Cabecera y pie (user)"/>
    <w:basedOn w:val="Normal"/>
    <w:qFormat/>
    <w:pPr/>
    <w:rPr/>
  </w:style>
  <w:style w:type="paragraph" w:styleId="Cabeceraypie">
    <w:name w:val="Cabecera y pie"/>
    <w:basedOn w:val="Normal"/>
    <w:qFormat/>
    <w:pPr/>
    <w:rPr/>
  </w:style>
  <w:style w:type="paragraph" w:styleId="Header">
    <w:name w:val="header"/>
    <w:basedOn w:val="Normal"/>
    <w:link w:val="EncabezadoCar"/>
    <w:uiPriority w:val="99"/>
    <w:semiHidden/>
    <w:unhideWhenUsed/>
    <w:rsid w:val="002023e4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epginaCar"/>
    <w:uiPriority w:val="99"/>
    <w:unhideWhenUsed/>
    <w:rsid w:val="002023e4"/>
    <w:pPr>
      <w:tabs>
        <w:tab w:val="clear" w:pos="709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2023e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3a81"/>
    <w:pPr>
      <w:spacing w:before="0" w:after="200"/>
      <w:ind w:hanging="0" w:left="720"/>
      <w:contextualSpacing/>
    </w:pPr>
    <w:rPr/>
  </w:style>
  <w:style w:type="numbering" w:styleId="Ningunalista" w:default="1">
    <w:name w:val="Ninguna lista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c3394f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LibreOffice/24.8.5.2$Windows_X86_64 LibreOffice_project/fddf2685c70b461e7832239a0162a77216259f22</Application>
  <AppVersion>15.0000</AppVersion>
  <Pages>9</Pages>
  <Words>341</Words>
  <Characters>2286</Characters>
  <CharactersWithSpaces>2588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jbbr</dc:creator>
  <dc:description/>
  <dc:language>es-ES</dc:language>
  <cp:lastModifiedBy/>
  <cp:lastPrinted>2025-03-20T14:13:59Z</cp:lastPrinted>
  <dcterms:modified xsi:type="dcterms:W3CDTF">2025-04-04T10:59:44Z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